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4D5E" w:rsidR="009F4D5E" w:rsidP="009F4D5E" w:rsidRDefault="009F4D5E" w14:paraId="6BD0FCF8" w14:textId="031AB626">
      <w:pPr>
        <w:pStyle w:val="paragraph"/>
        <w:spacing w:before="0" w:beforeAutospacing="0" w:after="0" w:afterAutospacing="0"/>
        <w:textAlignment w:val="baseline"/>
        <w:rPr>
          <w:rStyle w:val="normaltextrun"/>
          <w:rFonts w:ascii="Segoe UI" w:hAnsi="Segoe UI" w:cs="Segoe UI"/>
          <w:b/>
          <w:bCs/>
          <w:sz w:val="36"/>
          <w:szCs w:val="36"/>
        </w:rPr>
      </w:pPr>
      <w:r>
        <w:rPr>
          <w:rStyle w:val="normaltextrun"/>
          <w:rFonts w:ascii="Segoe UI" w:hAnsi="Segoe UI" w:cs="Segoe UI"/>
          <w:b/>
          <w:bCs/>
        </w:rPr>
        <w:t xml:space="preserve">                                                       </w:t>
      </w:r>
      <w:r w:rsidRPr="009F4D5E">
        <w:rPr>
          <w:rStyle w:val="normaltextrun"/>
          <w:rFonts w:ascii="Segoe UI" w:hAnsi="Segoe UI" w:cs="Segoe UI"/>
          <w:b/>
          <w:bCs/>
          <w:sz w:val="36"/>
          <w:szCs w:val="36"/>
        </w:rPr>
        <w:t xml:space="preserve">Charlie and Ramona Hypothetical </w:t>
      </w:r>
    </w:p>
    <w:p w:rsidR="009F4D5E" w:rsidP="009F4D5E" w:rsidRDefault="009F4D5E" w14:paraId="5446C391" w14:textId="4717818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rPr>
        <w:t>Activity: </w:t>
      </w:r>
      <w:r>
        <w:rPr>
          <w:rStyle w:val="eop"/>
          <w:rFonts w:ascii="Segoe UI" w:hAnsi="Segoe UI" w:cs="Segoe UI"/>
        </w:rPr>
        <w:t> </w:t>
      </w:r>
    </w:p>
    <w:p w:rsidR="009F4D5E" w:rsidP="009F4D5E" w:rsidRDefault="009F4D5E" w14:paraId="39C9872A"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t>Please reference this document only when prompted by your facilitator. </w:t>
      </w:r>
      <w:r>
        <w:rPr>
          <w:rStyle w:val="eop"/>
          <w:rFonts w:ascii="Segoe UI" w:hAnsi="Segoe UI" w:cs="Segoe UI"/>
        </w:rPr>
        <w:t> </w:t>
      </w:r>
    </w:p>
    <w:p w:rsidR="009F4D5E" w:rsidP="009F4D5E" w:rsidRDefault="009F4D5E" w14:paraId="035328E8"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rPr>
        <w:t> </w:t>
      </w:r>
    </w:p>
    <w:p w:rsidR="009F4D5E" w:rsidP="009F4D5E" w:rsidRDefault="009F4D5E" w14:paraId="28550D2C"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rPr>
        <w:t>Hypothetical: </w:t>
      </w:r>
      <w:r>
        <w:rPr>
          <w:rStyle w:val="eop"/>
          <w:rFonts w:ascii="Segoe UI" w:hAnsi="Segoe UI" w:cs="Segoe UI"/>
        </w:rPr>
        <w:t> </w:t>
      </w:r>
    </w:p>
    <w:p w:rsidR="009F4D5E" w:rsidP="009F4D5E" w:rsidRDefault="009F4D5E" w14:paraId="61E71000"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t>Complainant Charlie and Respondent Ramona are involved in a Title IX complaint. Specifically, Charlie has alleged that Ramona sexually harassed her during their time in a mathematics course that they took together during the Fall 2023 semester, and that this harassment occurred both in and outside of class. Sexual Harassment is defined by the applicable policy as, </w:t>
      </w:r>
      <w:r>
        <w:rPr>
          <w:rStyle w:val="eop"/>
          <w:rFonts w:ascii="Segoe UI" w:hAnsi="Segoe UI" w:cs="Segoe UI"/>
        </w:rPr>
        <w:t> </w:t>
      </w:r>
    </w:p>
    <w:p w:rsidR="009F4D5E" w:rsidP="009F4D5E" w:rsidRDefault="009F4D5E" w14:paraId="785DB79F"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Segoe UI" w:hAnsi="Segoe UI" w:cs="Segoe UI"/>
        </w:rPr>
        <w:t>Conduct on the basis of sex that satisfies one or more of the following: (1) An employee of the recipient conditioning the provision of an aid, benefit, or service of the recipient on an individual’s participation in unwelcome sexual conduct; (2) Unwelcome conduct determined by a reasonable person to be so severe, pervasive, and objectively offensive that it effectively denies a person equal access to the recipient’s education program or activity; or (3) ‘‘Sexual assault’’ as defined in 20 U.S.C. 1092(f)(6)(A)(v), ‘‘dating violence’’ as defined in 34 U.S.C. 12291(a)(10), ‘‘domestic violence’’ as defined in 34 U.S.C. 12291(a)(8), or ‘‘stalking’’ as defined in 34 U.S.C. 12291(a)(30).</w:t>
      </w:r>
      <w:r>
        <w:rPr>
          <w:rStyle w:val="eop"/>
          <w:rFonts w:ascii="Segoe UI" w:hAnsi="Segoe UI" w:cs="Segoe UI"/>
        </w:rPr>
        <w:t> </w:t>
      </w:r>
    </w:p>
    <w:p w:rsidR="009F4D5E" w:rsidP="009F4D5E" w:rsidRDefault="009F4D5E" w14:paraId="3E5A56FB"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t>During the investigation, Investigator Ian interviewed both parties and two witnesses, one requested by each party. In Charlie’s interview, she stated that Ramona sexually harassed her by frequently showing her pornographic images during class and while studying outside of class. Charlie said that Ramona began showing her the images in late September 2023. Charlie said that Ramona would show her sexually explicit images despite Charlie telling her to stop, and that Ramona would reference the explicit images to Charlie when she could not pull up the pictures. Charlie said that this continued for several weeks before she finally ended her friendship with Ramona. </w:t>
      </w:r>
      <w:r>
        <w:rPr>
          <w:rStyle w:val="eop"/>
          <w:rFonts w:ascii="Segoe UI" w:hAnsi="Segoe UI" w:cs="Segoe UI"/>
        </w:rPr>
        <w:t> </w:t>
      </w:r>
    </w:p>
    <w:p w:rsidR="009F4D5E" w:rsidP="009F4D5E" w:rsidRDefault="009F4D5E" w14:paraId="2AC7BDB7"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t>When Ian interviewed Ramona, she stated that while she had shown Charlie sexually explicit images, Charlie seemed to be interested in them and would ask to see more. Ramona said that she would not have shown Charlie the images if Ramona did not think Charlie wanted to see them, and that Ramona only referenced the images to make jokes about them because Charlie seemed to find them to be funny. Ramona stated that Charlie ended their friendship after she received a particularly poor grade on an exam in the course that they were in, and that she told Ramona that she couldn’t be friends with her because she needed to focus on her academics.</w:t>
      </w:r>
      <w:r>
        <w:rPr>
          <w:rStyle w:val="eop"/>
          <w:rFonts w:ascii="Segoe UI" w:hAnsi="Segoe UI" w:cs="Segoe UI"/>
        </w:rPr>
        <w:t> </w:t>
      </w:r>
    </w:p>
    <w:p w:rsidR="009F4D5E" w:rsidP="009F4D5E" w:rsidRDefault="009F4D5E" w14:paraId="4BC5E9D9"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lastRenderedPageBreak/>
        <w:t>Witness #1, an acquaintance and classmate of both Charlie and Ramona in the mathematics course they were taking together, said that she noticed that Charlie seemed to be uncomfortable in her interactions with Ramona in October 2023. Witness #1 said that she noticed that Charlie would appear to avoid Ramona prior to class, and that she observed her tell Ramona to stop talking to her during class. Witness #1 stated that Charlie later told her about the alleged sexual harassment after the complaint against Ramona was filed.</w:t>
      </w:r>
      <w:r>
        <w:rPr>
          <w:rStyle w:val="eop"/>
          <w:rFonts w:ascii="Segoe UI" w:hAnsi="Segoe UI" w:cs="Segoe UI"/>
        </w:rPr>
        <w:t> </w:t>
      </w:r>
    </w:p>
    <w:p w:rsidR="009F4D5E" w:rsidP="009F4D5E" w:rsidRDefault="009F4D5E" w14:paraId="02A917E8" w14:textId="77777777">
      <w:pPr>
        <w:pStyle w:val="paragraph"/>
        <w:spacing w:before="0" w:beforeAutospacing="0" w:after="0" w:afterAutospacing="0"/>
        <w:textAlignment w:val="baseline"/>
        <w:rPr>
          <w:rFonts w:ascii="Segoe UI" w:hAnsi="Segoe UI" w:cs="Segoe UI"/>
          <w:sz w:val="18"/>
          <w:szCs w:val="18"/>
        </w:rPr>
      </w:pPr>
      <w:r w:rsidRPr="5D426C87" w:rsidR="5D426C87">
        <w:rPr>
          <w:rStyle w:val="normaltextrun"/>
          <w:rFonts w:ascii="Segoe UI" w:hAnsi="Segoe UI" w:cs="Segoe UI"/>
        </w:rPr>
        <w:t>Witness #2 is a friend of Ramona’s and would occasionally be present during Charlie and Ramona’s study sessions that would take place outside of their mathematics class. Witness #2 stated that these sessions mostly occurred at Ramona’s off-campus residence, and that most of Charlie and Ramona’s time was spent studying. Witness #2 said that she was familiar with Ramona’s alleged sharing of sexually explicit images, but that Charlie participated and shared explicit images as well. Witness #2 stated that Charlie seemed to enjoy herself whenever they would share these images and laugh about them with Ramona and Charlie. </w:t>
      </w:r>
      <w:r w:rsidRPr="5D426C87" w:rsidR="5D426C87">
        <w:rPr>
          <w:rStyle w:val="eop"/>
          <w:rFonts w:ascii="Segoe UI" w:hAnsi="Segoe UI" w:cs="Segoe UI"/>
        </w:rPr>
        <w:t> </w:t>
      </w:r>
    </w:p>
    <w:p w:rsidR="5D426C87" w:rsidP="5D426C87" w:rsidRDefault="5D426C87" w14:paraId="3572DA8A" w14:textId="4D920449">
      <w:pPr>
        <w:pStyle w:val="paragraph"/>
        <w:spacing w:before="0" w:beforeAutospacing="off" w:after="0" w:afterAutospacing="off"/>
        <w:rPr>
          <w:rStyle w:val="eop"/>
          <w:rFonts w:ascii="Segoe UI" w:hAnsi="Segoe UI" w:cs="Segoe UI"/>
        </w:rPr>
      </w:pPr>
    </w:p>
    <w:p w:rsidR="009F4D5E" w:rsidP="009F4D5E" w:rsidRDefault="009F4D5E" w14:paraId="2C06CC3D"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rPr>
        <w:t xml:space="preserve">Instructions: </w:t>
      </w:r>
      <w:r>
        <w:rPr>
          <w:rStyle w:val="normaltextrun"/>
          <w:rFonts w:ascii="Segoe UI" w:hAnsi="Segoe UI" w:cs="Segoe UI"/>
        </w:rPr>
        <w:t>Your objective as the hearing officer/hearing panelist is to develop questions that address each of the policy elements based upon the facts given and what you need to find out at the hearing.</w:t>
      </w:r>
      <w:r>
        <w:rPr>
          <w:rStyle w:val="eop"/>
          <w:rFonts w:ascii="Segoe UI" w:hAnsi="Segoe UI" w:cs="Segoe UI"/>
        </w:rPr>
        <w:t> </w:t>
      </w:r>
    </w:p>
    <w:p w:rsidR="009F4D5E" w:rsidP="009F4D5E" w:rsidRDefault="009F4D5E" w14:paraId="1BD61968"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t>Are there any areas of concern/exploration that you have? Why are you asking these questions?</w:t>
      </w:r>
      <w:r>
        <w:rPr>
          <w:rStyle w:val="eop"/>
          <w:rFonts w:ascii="Segoe UI" w:hAnsi="Segoe UI" w:cs="Segoe UI"/>
        </w:rPr>
        <w:t> </w:t>
      </w:r>
    </w:p>
    <w:p w:rsidR="009F4D5E" w:rsidP="009F4D5E" w:rsidRDefault="009F4D5E" w14:paraId="7F995BB5"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rsidR="009F4D5E" w:rsidP="009F4D5E" w:rsidRDefault="009F4D5E" w14:paraId="3960200C"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rsidRPr="009F4D5E" w:rsidR="00B03699" w:rsidP="009F4D5E" w:rsidRDefault="00B03699" w14:paraId="3A106E00" w14:textId="77777777"/>
    <w:sectPr w:rsidRPr="009F4D5E" w:rsidR="00B03699" w:rsidSect="0084148A">
      <w:headerReference w:type="even" r:id="rId6"/>
      <w:headerReference w:type="default" r:id="rId7"/>
      <w:footerReference w:type="default" r:id="rId8"/>
      <w:head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48A" w:rsidP="00457595" w:rsidRDefault="0084148A" w14:paraId="59EE8B21" w14:textId="77777777">
      <w:r>
        <w:separator/>
      </w:r>
    </w:p>
  </w:endnote>
  <w:endnote w:type="continuationSeparator" w:id="0">
    <w:p w:rsidR="0084148A" w:rsidP="00457595" w:rsidRDefault="0084148A" w14:paraId="01DAC243" w14:textId="77777777">
      <w:r>
        <w:continuationSeparator/>
      </w:r>
    </w:p>
  </w:endnote>
  <w:endnote w:type="continuationNotice" w:id="1">
    <w:p w:rsidR="00210C0E" w:rsidRDefault="00210C0E" w14:paraId="73F14F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venir Book">
    <w:altName w:val="Arial"/>
    <w:charset w:val="00"/>
    <w:family w:val="auto"/>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7595" w:rsidRDefault="00CA21EB" w14:paraId="6E20E42A" w14:textId="10C8DACF">
    <w:pPr>
      <w:pStyle w:val="Footer"/>
    </w:pPr>
    <w:r>
      <w:rPr>
        <w:noProof/>
      </w:rPr>
      <w:drawing>
        <wp:anchor distT="0" distB="0" distL="114300" distR="114300" simplePos="0" relativeHeight="251658241" behindDoc="0" locked="0" layoutInCell="1" allowOverlap="1" wp14:anchorId="047EFB2A" wp14:editId="56CA501B">
          <wp:simplePos x="0" y="0"/>
          <wp:positionH relativeFrom="column">
            <wp:posOffset>97790</wp:posOffset>
          </wp:positionH>
          <wp:positionV relativeFrom="paragraph">
            <wp:posOffset>-269212</wp:posOffset>
          </wp:positionV>
          <wp:extent cx="8143875" cy="542925"/>
          <wp:effectExtent l="0" t="0" r="0" b="317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43875" cy="5429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48A" w:rsidP="00457595" w:rsidRDefault="0084148A" w14:paraId="16261580" w14:textId="77777777">
      <w:r>
        <w:separator/>
      </w:r>
    </w:p>
  </w:footnote>
  <w:footnote w:type="continuationSeparator" w:id="0">
    <w:p w:rsidR="0084148A" w:rsidP="00457595" w:rsidRDefault="0084148A" w14:paraId="5F634DAB" w14:textId="77777777">
      <w:r>
        <w:continuationSeparator/>
      </w:r>
    </w:p>
  </w:footnote>
  <w:footnote w:type="continuationNotice" w:id="1">
    <w:p w:rsidR="00210C0E" w:rsidRDefault="00210C0E" w14:paraId="2579D2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595" w:rsidRDefault="009F4D5E" w14:paraId="27DE7A4D" w14:textId="701849E1">
    <w:pPr>
      <w:pStyle w:val="Header"/>
    </w:pPr>
    <w:r>
      <w:rPr>
        <w:noProof/>
      </w:rPr>
      <w:pict w14:anchorId="6ED7209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643813" style="position:absolute;margin-left:0;margin-top:0;width:468pt;height:468pt;z-index:-251658237;mso-position-horizontal:center;mso-position-horizontal-relative:margin;mso-position-vertical:center;mso-position-vertical-relative:margin" o:spid="_x0000_s1026" o:allowincell="f" type="#_x0000_t75">
          <v:imagedata gain="19661f" blacklevel="22938f" o:title="GRS_1000px_stack_web"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7595" w:rsidRDefault="009F4D5E" w14:paraId="74ACEEC7" w14:textId="4E0B2C2F">
    <w:pPr>
      <w:pStyle w:val="Header"/>
    </w:pPr>
    <w:r>
      <w:rPr>
        <w:rFonts w:ascii="Avenir Book" w:hAnsi="Avenir Book"/>
        <w:noProof/>
      </w:rPr>
      <w:pict w14:anchorId="1DAAD86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643814" style="position:absolute;margin-left:0;margin-top:0;width:468pt;height:468pt;z-index:-251658236;mso-position-horizontal:center;mso-position-horizontal-relative:margin;mso-position-vertical:center;mso-position-vertical-relative:margin" o:spid="_x0000_s1027" o:allowincell="f" type="#_x0000_t75">
          <v:imagedata gain="19661f" blacklevel="22938f" o:title="GRS_1000px_stack_web" r:id="rId1"/>
          <w10:wrap anchorx="margin" anchory="margin"/>
        </v:shape>
      </w:pict>
    </w:r>
    <w:r w:rsidRPr="00B72DB4" w:rsidR="00457595">
      <w:rPr>
        <w:rFonts w:ascii="Avenir Book" w:hAnsi="Avenir Book"/>
        <w:noProof/>
      </w:rPr>
      <w:drawing>
        <wp:anchor distT="0" distB="0" distL="114300" distR="114300" simplePos="0" relativeHeight="251658240" behindDoc="1" locked="0" layoutInCell="1" allowOverlap="1" wp14:anchorId="0415058A" wp14:editId="358227AC">
          <wp:simplePos x="0" y="0"/>
          <wp:positionH relativeFrom="column">
            <wp:posOffset>2499995</wp:posOffset>
          </wp:positionH>
          <wp:positionV relativeFrom="paragraph">
            <wp:posOffset>-368300</wp:posOffset>
          </wp:positionV>
          <wp:extent cx="3444005" cy="812800"/>
          <wp:effectExtent l="0" t="0" r="0" b="0"/>
          <wp:wrapNone/>
          <wp:docPr id="2" name="Picture 2"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3444005" cy="81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595" w:rsidRDefault="009F4D5E" w14:paraId="258FFB7C" w14:textId="5DBDF3F3">
    <w:pPr>
      <w:pStyle w:val="Header"/>
    </w:pPr>
    <w:r>
      <w:rPr>
        <w:noProof/>
      </w:rPr>
      <w:pict w14:anchorId="5B448E6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643812" style="position:absolute;margin-left:0;margin-top:0;width:468pt;height:468pt;z-index:-251658238;mso-position-horizontal:center;mso-position-horizontal-relative:margin;mso-position-vertical:center;mso-position-vertical-relative:margin" o:spid="_x0000_s1025" o:allowincell="f" type="#_x0000_t75">
          <v:imagedata gain="19661f" blacklevel="22938f" o:title="GRS_1000px_stack_web" r:id="rI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99"/>
    <w:rsid w:val="00037D72"/>
    <w:rsid w:val="000A4084"/>
    <w:rsid w:val="0016718F"/>
    <w:rsid w:val="00210C0E"/>
    <w:rsid w:val="0022786D"/>
    <w:rsid w:val="002943E9"/>
    <w:rsid w:val="003568ED"/>
    <w:rsid w:val="003E6C22"/>
    <w:rsid w:val="00403D92"/>
    <w:rsid w:val="00457595"/>
    <w:rsid w:val="004D23D7"/>
    <w:rsid w:val="004E1F8E"/>
    <w:rsid w:val="005A4C13"/>
    <w:rsid w:val="005E7DB3"/>
    <w:rsid w:val="00673A27"/>
    <w:rsid w:val="006F1C95"/>
    <w:rsid w:val="00707A95"/>
    <w:rsid w:val="007754A2"/>
    <w:rsid w:val="007E7A64"/>
    <w:rsid w:val="0084148A"/>
    <w:rsid w:val="00860279"/>
    <w:rsid w:val="009114FB"/>
    <w:rsid w:val="009C388C"/>
    <w:rsid w:val="009C5E05"/>
    <w:rsid w:val="009F4D5E"/>
    <w:rsid w:val="00A71366"/>
    <w:rsid w:val="00AC0AA9"/>
    <w:rsid w:val="00B03699"/>
    <w:rsid w:val="00BB7183"/>
    <w:rsid w:val="00BE3AE7"/>
    <w:rsid w:val="00CA21EB"/>
    <w:rsid w:val="00CD7384"/>
    <w:rsid w:val="00D300D8"/>
    <w:rsid w:val="00D41097"/>
    <w:rsid w:val="00DE4A48"/>
    <w:rsid w:val="00E24CF7"/>
    <w:rsid w:val="2B3ABD81"/>
    <w:rsid w:val="5D426C87"/>
    <w:rsid w:val="7252A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929BC"/>
  <w15:chartTrackingRefBased/>
  <w15:docId w15:val="{3C493F99-B174-41D0-B212-637DBFFF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036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57595"/>
    <w:pPr>
      <w:tabs>
        <w:tab w:val="center" w:pos="4680"/>
        <w:tab w:val="right" w:pos="9360"/>
      </w:tabs>
    </w:pPr>
  </w:style>
  <w:style w:type="character" w:styleId="HeaderChar" w:customStyle="1">
    <w:name w:val="Header Char"/>
    <w:basedOn w:val="DefaultParagraphFont"/>
    <w:link w:val="Header"/>
    <w:uiPriority w:val="99"/>
    <w:rsid w:val="00457595"/>
  </w:style>
  <w:style w:type="paragraph" w:styleId="Footer">
    <w:name w:val="footer"/>
    <w:basedOn w:val="Normal"/>
    <w:link w:val="FooterChar"/>
    <w:uiPriority w:val="99"/>
    <w:unhideWhenUsed/>
    <w:rsid w:val="00457595"/>
    <w:pPr>
      <w:tabs>
        <w:tab w:val="center" w:pos="4680"/>
        <w:tab w:val="right" w:pos="9360"/>
      </w:tabs>
    </w:pPr>
  </w:style>
  <w:style w:type="character" w:styleId="FooterChar" w:customStyle="1">
    <w:name w:val="Footer Char"/>
    <w:basedOn w:val="DefaultParagraphFont"/>
    <w:link w:val="Footer"/>
    <w:uiPriority w:val="99"/>
    <w:rsid w:val="00457595"/>
  </w:style>
  <w:style w:type="paragraph" w:styleId="paragraph" w:customStyle="1">
    <w:name w:val="paragraph"/>
    <w:basedOn w:val="Normal"/>
    <w:rsid w:val="009F4D5E"/>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9F4D5E"/>
  </w:style>
  <w:style w:type="character" w:styleId="eop" w:customStyle="1">
    <w:name w:val="eop"/>
    <w:basedOn w:val="DefaultParagraphFont"/>
    <w:rsid w:val="009F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3855">
      <w:bodyDiv w:val="1"/>
      <w:marLeft w:val="0"/>
      <w:marRight w:val="0"/>
      <w:marTop w:val="0"/>
      <w:marBottom w:val="0"/>
      <w:divBdr>
        <w:top w:val="none" w:sz="0" w:space="0" w:color="auto"/>
        <w:left w:val="none" w:sz="0" w:space="0" w:color="auto"/>
        <w:bottom w:val="none" w:sz="0" w:space="0" w:color="auto"/>
        <w:right w:val="none" w:sz="0" w:space="0" w:color="auto"/>
      </w:divBdr>
      <w:divsChild>
        <w:div w:id="75443392">
          <w:marLeft w:val="0"/>
          <w:marRight w:val="0"/>
          <w:marTop w:val="0"/>
          <w:marBottom w:val="0"/>
          <w:divBdr>
            <w:top w:val="none" w:sz="0" w:space="0" w:color="auto"/>
            <w:left w:val="none" w:sz="0" w:space="0" w:color="auto"/>
            <w:bottom w:val="none" w:sz="0" w:space="0" w:color="auto"/>
            <w:right w:val="none" w:sz="0" w:space="0" w:color="auto"/>
          </w:divBdr>
        </w:div>
        <w:div w:id="1181777122">
          <w:marLeft w:val="0"/>
          <w:marRight w:val="0"/>
          <w:marTop w:val="0"/>
          <w:marBottom w:val="0"/>
          <w:divBdr>
            <w:top w:val="none" w:sz="0" w:space="0" w:color="auto"/>
            <w:left w:val="none" w:sz="0" w:space="0" w:color="auto"/>
            <w:bottom w:val="none" w:sz="0" w:space="0" w:color="auto"/>
            <w:right w:val="none" w:sz="0" w:space="0" w:color="auto"/>
          </w:divBdr>
        </w:div>
        <w:div w:id="485362534">
          <w:marLeft w:val="0"/>
          <w:marRight w:val="0"/>
          <w:marTop w:val="0"/>
          <w:marBottom w:val="0"/>
          <w:divBdr>
            <w:top w:val="none" w:sz="0" w:space="0" w:color="auto"/>
            <w:left w:val="none" w:sz="0" w:space="0" w:color="auto"/>
            <w:bottom w:val="none" w:sz="0" w:space="0" w:color="auto"/>
            <w:right w:val="none" w:sz="0" w:space="0" w:color="auto"/>
          </w:divBdr>
        </w:div>
        <w:div w:id="1462965057">
          <w:marLeft w:val="0"/>
          <w:marRight w:val="0"/>
          <w:marTop w:val="0"/>
          <w:marBottom w:val="0"/>
          <w:divBdr>
            <w:top w:val="none" w:sz="0" w:space="0" w:color="auto"/>
            <w:left w:val="none" w:sz="0" w:space="0" w:color="auto"/>
            <w:bottom w:val="none" w:sz="0" w:space="0" w:color="auto"/>
            <w:right w:val="none" w:sz="0" w:space="0" w:color="auto"/>
          </w:divBdr>
        </w:div>
        <w:div w:id="1082028281">
          <w:marLeft w:val="0"/>
          <w:marRight w:val="0"/>
          <w:marTop w:val="0"/>
          <w:marBottom w:val="0"/>
          <w:divBdr>
            <w:top w:val="none" w:sz="0" w:space="0" w:color="auto"/>
            <w:left w:val="none" w:sz="0" w:space="0" w:color="auto"/>
            <w:bottom w:val="none" w:sz="0" w:space="0" w:color="auto"/>
            <w:right w:val="none" w:sz="0" w:space="0" w:color="auto"/>
          </w:divBdr>
        </w:div>
        <w:div w:id="609900777">
          <w:marLeft w:val="0"/>
          <w:marRight w:val="0"/>
          <w:marTop w:val="0"/>
          <w:marBottom w:val="0"/>
          <w:divBdr>
            <w:top w:val="none" w:sz="0" w:space="0" w:color="auto"/>
            <w:left w:val="none" w:sz="0" w:space="0" w:color="auto"/>
            <w:bottom w:val="none" w:sz="0" w:space="0" w:color="auto"/>
            <w:right w:val="none" w:sz="0" w:space="0" w:color="auto"/>
          </w:divBdr>
        </w:div>
        <w:div w:id="317265764">
          <w:marLeft w:val="0"/>
          <w:marRight w:val="0"/>
          <w:marTop w:val="0"/>
          <w:marBottom w:val="0"/>
          <w:divBdr>
            <w:top w:val="none" w:sz="0" w:space="0" w:color="auto"/>
            <w:left w:val="none" w:sz="0" w:space="0" w:color="auto"/>
            <w:bottom w:val="none" w:sz="0" w:space="0" w:color="auto"/>
            <w:right w:val="none" w:sz="0" w:space="0" w:color="auto"/>
          </w:divBdr>
        </w:div>
        <w:div w:id="1604266802">
          <w:marLeft w:val="0"/>
          <w:marRight w:val="0"/>
          <w:marTop w:val="0"/>
          <w:marBottom w:val="0"/>
          <w:divBdr>
            <w:top w:val="none" w:sz="0" w:space="0" w:color="auto"/>
            <w:left w:val="none" w:sz="0" w:space="0" w:color="auto"/>
            <w:bottom w:val="none" w:sz="0" w:space="0" w:color="auto"/>
            <w:right w:val="none" w:sz="0" w:space="0" w:color="auto"/>
          </w:divBdr>
        </w:div>
        <w:div w:id="1030447204">
          <w:marLeft w:val="0"/>
          <w:marRight w:val="0"/>
          <w:marTop w:val="0"/>
          <w:marBottom w:val="0"/>
          <w:divBdr>
            <w:top w:val="none" w:sz="0" w:space="0" w:color="auto"/>
            <w:left w:val="none" w:sz="0" w:space="0" w:color="auto"/>
            <w:bottom w:val="none" w:sz="0" w:space="0" w:color="auto"/>
            <w:right w:val="none" w:sz="0" w:space="0" w:color="auto"/>
          </w:divBdr>
        </w:div>
        <w:div w:id="71703724">
          <w:marLeft w:val="0"/>
          <w:marRight w:val="0"/>
          <w:marTop w:val="0"/>
          <w:marBottom w:val="0"/>
          <w:divBdr>
            <w:top w:val="none" w:sz="0" w:space="0" w:color="auto"/>
            <w:left w:val="none" w:sz="0" w:space="0" w:color="auto"/>
            <w:bottom w:val="none" w:sz="0" w:space="0" w:color="auto"/>
            <w:right w:val="none" w:sz="0" w:space="0" w:color="auto"/>
          </w:divBdr>
        </w:div>
        <w:div w:id="65493839">
          <w:marLeft w:val="0"/>
          <w:marRight w:val="0"/>
          <w:marTop w:val="0"/>
          <w:marBottom w:val="0"/>
          <w:divBdr>
            <w:top w:val="none" w:sz="0" w:space="0" w:color="auto"/>
            <w:left w:val="none" w:sz="0" w:space="0" w:color="auto"/>
            <w:bottom w:val="none" w:sz="0" w:space="0" w:color="auto"/>
            <w:right w:val="none" w:sz="0" w:space="0" w:color="auto"/>
          </w:divBdr>
        </w:div>
        <w:div w:id="355037063">
          <w:marLeft w:val="0"/>
          <w:marRight w:val="0"/>
          <w:marTop w:val="0"/>
          <w:marBottom w:val="0"/>
          <w:divBdr>
            <w:top w:val="none" w:sz="0" w:space="0" w:color="auto"/>
            <w:left w:val="none" w:sz="0" w:space="0" w:color="auto"/>
            <w:bottom w:val="none" w:sz="0" w:space="0" w:color="auto"/>
            <w:right w:val="none" w:sz="0" w:space="0" w:color="auto"/>
          </w:divBdr>
        </w:div>
        <w:div w:id="1015226268">
          <w:marLeft w:val="0"/>
          <w:marRight w:val="0"/>
          <w:marTop w:val="0"/>
          <w:marBottom w:val="0"/>
          <w:divBdr>
            <w:top w:val="none" w:sz="0" w:space="0" w:color="auto"/>
            <w:left w:val="none" w:sz="0" w:space="0" w:color="auto"/>
            <w:bottom w:val="none" w:sz="0" w:space="0" w:color="auto"/>
            <w:right w:val="none" w:sz="0" w:space="0" w:color="auto"/>
          </w:divBdr>
        </w:div>
        <w:div w:id="590504794">
          <w:marLeft w:val="0"/>
          <w:marRight w:val="0"/>
          <w:marTop w:val="0"/>
          <w:marBottom w:val="0"/>
          <w:divBdr>
            <w:top w:val="none" w:sz="0" w:space="0" w:color="auto"/>
            <w:left w:val="none" w:sz="0" w:space="0" w:color="auto"/>
            <w:bottom w:val="none" w:sz="0" w:space="0" w:color="auto"/>
            <w:right w:val="none" w:sz="0" w:space="0" w:color="auto"/>
          </w:divBdr>
        </w:div>
      </w:divsChild>
    </w:div>
    <w:div w:id="440220381">
      <w:bodyDiv w:val="1"/>
      <w:marLeft w:val="0"/>
      <w:marRight w:val="0"/>
      <w:marTop w:val="0"/>
      <w:marBottom w:val="0"/>
      <w:divBdr>
        <w:top w:val="none" w:sz="0" w:space="0" w:color="auto"/>
        <w:left w:val="none" w:sz="0" w:space="0" w:color="auto"/>
        <w:bottom w:val="none" w:sz="0" w:space="0" w:color="auto"/>
        <w:right w:val="none" w:sz="0" w:space="0" w:color="auto"/>
      </w:divBdr>
    </w:div>
    <w:div w:id="1461026104">
      <w:bodyDiv w:val="1"/>
      <w:marLeft w:val="0"/>
      <w:marRight w:val="0"/>
      <w:marTop w:val="0"/>
      <w:marBottom w:val="0"/>
      <w:divBdr>
        <w:top w:val="none" w:sz="0" w:space="0" w:color="auto"/>
        <w:left w:val="none" w:sz="0" w:space="0" w:color="auto"/>
        <w:bottom w:val="none" w:sz="0" w:space="0" w:color="auto"/>
        <w:right w:val="none" w:sz="0" w:space="0" w:color="auto"/>
      </w:divBdr>
      <w:divsChild>
        <w:div w:id="302466235">
          <w:marLeft w:val="0"/>
          <w:marRight w:val="0"/>
          <w:marTop w:val="0"/>
          <w:marBottom w:val="0"/>
          <w:divBdr>
            <w:top w:val="none" w:sz="0" w:space="0" w:color="auto"/>
            <w:left w:val="none" w:sz="0" w:space="0" w:color="auto"/>
            <w:bottom w:val="none" w:sz="0" w:space="0" w:color="auto"/>
            <w:right w:val="none" w:sz="0" w:space="0" w:color="auto"/>
          </w:divBdr>
          <w:divsChild>
            <w:div w:id="1068578717">
              <w:marLeft w:val="0"/>
              <w:marRight w:val="0"/>
              <w:marTop w:val="0"/>
              <w:marBottom w:val="0"/>
              <w:divBdr>
                <w:top w:val="none" w:sz="0" w:space="0" w:color="auto"/>
                <w:left w:val="none" w:sz="0" w:space="0" w:color="auto"/>
                <w:bottom w:val="none" w:sz="0" w:space="0" w:color="auto"/>
                <w:right w:val="none" w:sz="0" w:space="0" w:color="auto"/>
              </w:divBdr>
            </w:div>
          </w:divsChild>
        </w:div>
        <w:div w:id="429660713">
          <w:marLeft w:val="0"/>
          <w:marRight w:val="0"/>
          <w:marTop w:val="0"/>
          <w:marBottom w:val="0"/>
          <w:divBdr>
            <w:top w:val="none" w:sz="0" w:space="0" w:color="auto"/>
            <w:left w:val="none" w:sz="0" w:space="0" w:color="auto"/>
            <w:bottom w:val="none" w:sz="0" w:space="0" w:color="auto"/>
            <w:right w:val="none" w:sz="0" w:space="0" w:color="auto"/>
          </w:divBdr>
          <w:divsChild>
            <w:div w:id="1293630048">
              <w:marLeft w:val="0"/>
              <w:marRight w:val="0"/>
              <w:marTop w:val="0"/>
              <w:marBottom w:val="0"/>
              <w:divBdr>
                <w:top w:val="none" w:sz="0" w:space="0" w:color="auto"/>
                <w:left w:val="none" w:sz="0" w:space="0" w:color="auto"/>
                <w:bottom w:val="none" w:sz="0" w:space="0" w:color="auto"/>
                <w:right w:val="none" w:sz="0" w:space="0" w:color="auto"/>
              </w:divBdr>
            </w:div>
          </w:divsChild>
        </w:div>
        <w:div w:id="559561216">
          <w:marLeft w:val="0"/>
          <w:marRight w:val="0"/>
          <w:marTop w:val="0"/>
          <w:marBottom w:val="0"/>
          <w:divBdr>
            <w:top w:val="none" w:sz="0" w:space="0" w:color="auto"/>
            <w:left w:val="none" w:sz="0" w:space="0" w:color="auto"/>
            <w:bottom w:val="none" w:sz="0" w:space="0" w:color="auto"/>
            <w:right w:val="none" w:sz="0" w:space="0" w:color="auto"/>
          </w:divBdr>
          <w:divsChild>
            <w:div w:id="1041590830">
              <w:marLeft w:val="0"/>
              <w:marRight w:val="0"/>
              <w:marTop w:val="0"/>
              <w:marBottom w:val="0"/>
              <w:divBdr>
                <w:top w:val="none" w:sz="0" w:space="0" w:color="auto"/>
                <w:left w:val="none" w:sz="0" w:space="0" w:color="auto"/>
                <w:bottom w:val="none" w:sz="0" w:space="0" w:color="auto"/>
                <w:right w:val="none" w:sz="0" w:space="0" w:color="auto"/>
              </w:divBdr>
            </w:div>
          </w:divsChild>
        </w:div>
        <w:div w:id="859047894">
          <w:marLeft w:val="0"/>
          <w:marRight w:val="0"/>
          <w:marTop w:val="0"/>
          <w:marBottom w:val="0"/>
          <w:divBdr>
            <w:top w:val="none" w:sz="0" w:space="0" w:color="auto"/>
            <w:left w:val="none" w:sz="0" w:space="0" w:color="auto"/>
            <w:bottom w:val="none" w:sz="0" w:space="0" w:color="auto"/>
            <w:right w:val="none" w:sz="0" w:space="0" w:color="auto"/>
          </w:divBdr>
          <w:divsChild>
            <w:div w:id="1432779285">
              <w:marLeft w:val="0"/>
              <w:marRight w:val="0"/>
              <w:marTop w:val="0"/>
              <w:marBottom w:val="0"/>
              <w:divBdr>
                <w:top w:val="none" w:sz="0" w:space="0" w:color="auto"/>
                <w:left w:val="none" w:sz="0" w:space="0" w:color="auto"/>
                <w:bottom w:val="none" w:sz="0" w:space="0" w:color="auto"/>
                <w:right w:val="none" w:sz="0" w:space="0" w:color="auto"/>
              </w:divBdr>
            </w:div>
          </w:divsChild>
        </w:div>
        <w:div w:id="875894241">
          <w:marLeft w:val="0"/>
          <w:marRight w:val="0"/>
          <w:marTop w:val="0"/>
          <w:marBottom w:val="0"/>
          <w:divBdr>
            <w:top w:val="none" w:sz="0" w:space="0" w:color="auto"/>
            <w:left w:val="none" w:sz="0" w:space="0" w:color="auto"/>
            <w:bottom w:val="none" w:sz="0" w:space="0" w:color="auto"/>
            <w:right w:val="none" w:sz="0" w:space="0" w:color="auto"/>
          </w:divBdr>
          <w:divsChild>
            <w:div w:id="673412492">
              <w:marLeft w:val="0"/>
              <w:marRight w:val="0"/>
              <w:marTop w:val="0"/>
              <w:marBottom w:val="0"/>
              <w:divBdr>
                <w:top w:val="none" w:sz="0" w:space="0" w:color="auto"/>
                <w:left w:val="none" w:sz="0" w:space="0" w:color="auto"/>
                <w:bottom w:val="none" w:sz="0" w:space="0" w:color="auto"/>
                <w:right w:val="none" w:sz="0" w:space="0" w:color="auto"/>
              </w:divBdr>
            </w:div>
          </w:divsChild>
        </w:div>
        <w:div w:id="1003894788">
          <w:marLeft w:val="0"/>
          <w:marRight w:val="0"/>
          <w:marTop w:val="0"/>
          <w:marBottom w:val="0"/>
          <w:divBdr>
            <w:top w:val="none" w:sz="0" w:space="0" w:color="auto"/>
            <w:left w:val="none" w:sz="0" w:space="0" w:color="auto"/>
            <w:bottom w:val="none" w:sz="0" w:space="0" w:color="auto"/>
            <w:right w:val="none" w:sz="0" w:space="0" w:color="auto"/>
          </w:divBdr>
          <w:divsChild>
            <w:div w:id="1240947773">
              <w:marLeft w:val="0"/>
              <w:marRight w:val="0"/>
              <w:marTop w:val="0"/>
              <w:marBottom w:val="0"/>
              <w:divBdr>
                <w:top w:val="none" w:sz="0" w:space="0" w:color="auto"/>
                <w:left w:val="none" w:sz="0" w:space="0" w:color="auto"/>
                <w:bottom w:val="none" w:sz="0" w:space="0" w:color="auto"/>
                <w:right w:val="none" w:sz="0" w:space="0" w:color="auto"/>
              </w:divBdr>
            </w:div>
          </w:divsChild>
        </w:div>
        <w:div w:id="1121189990">
          <w:marLeft w:val="0"/>
          <w:marRight w:val="0"/>
          <w:marTop w:val="0"/>
          <w:marBottom w:val="0"/>
          <w:divBdr>
            <w:top w:val="none" w:sz="0" w:space="0" w:color="auto"/>
            <w:left w:val="none" w:sz="0" w:space="0" w:color="auto"/>
            <w:bottom w:val="none" w:sz="0" w:space="0" w:color="auto"/>
            <w:right w:val="none" w:sz="0" w:space="0" w:color="auto"/>
          </w:divBdr>
          <w:divsChild>
            <w:div w:id="1904870529">
              <w:marLeft w:val="0"/>
              <w:marRight w:val="0"/>
              <w:marTop w:val="0"/>
              <w:marBottom w:val="0"/>
              <w:divBdr>
                <w:top w:val="none" w:sz="0" w:space="0" w:color="auto"/>
                <w:left w:val="none" w:sz="0" w:space="0" w:color="auto"/>
                <w:bottom w:val="none" w:sz="0" w:space="0" w:color="auto"/>
                <w:right w:val="none" w:sz="0" w:space="0" w:color="auto"/>
              </w:divBdr>
            </w:div>
          </w:divsChild>
        </w:div>
        <w:div w:id="1224829692">
          <w:marLeft w:val="0"/>
          <w:marRight w:val="0"/>
          <w:marTop w:val="0"/>
          <w:marBottom w:val="0"/>
          <w:divBdr>
            <w:top w:val="none" w:sz="0" w:space="0" w:color="auto"/>
            <w:left w:val="none" w:sz="0" w:space="0" w:color="auto"/>
            <w:bottom w:val="none" w:sz="0" w:space="0" w:color="auto"/>
            <w:right w:val="none" w:sz="0" w:space="0" w:color="auto"/>
          </w:divBdr>
          <w:divsChild>
            <w:div w:id="807669162">
              <w:marLeft w:val="0"/>
              <w:marRight w:val="0"/>
              <w:marTop w:val="0"/>
              <w:marBottom w:val="0"/>
              <w:divBdr>
                <w:top w:val="none" w:sz="0" w:space="0" w:color="auto"/>
                <w:left w:val="none" w:sz="0" w:space="0" w:color="auto"/>
                <w:bottom w:val="none" w:sz="0" w:space="0" w:color="auto"/>
                <w:right w:val="none" w:sz="0" w:space="0" w:color="auto"/>
              </w:divBdr>
            </w:div>
          </w:divsChild>
        </w:div>
        <w:div w:id="1276014677">
          <w:marLeft w:val="0"/>
          <w:marRight w:val="0"/>
          <w:marTop w:val="0"/>
          <w:marBottom w:val="0"/>
          <w:divBdr>
            <w:top w:val="none" w:sz="0" w:space="0" w:color="auto"/>
            <w:left w:val="none" w:sz="0" w:space="0" w:color="auto"/>
            <w:bottom w:val="none" w:sz="0" w:space="0" w:color="auto"/>
            <w:right w:val="none" w:sz="0" w:space="0" w:color="auto"/>
          </w:divBdr>
          <w:divsChild>
            <w:div w:id="866143976">
              <w:marLeft w:val="0"/>
              <w:marRight w:val="0"/>
              <w:marTop w:val="0"/>
              <w:marBottom w:val="0"/>
              <w:divBdr>
                <w:top w:val="none" w:sz="0" w:space="0" w:color="auto"/>
                <w:left w:val="none" w:sz="0" w:space="0" w:color="auto"/>
                <w:bottom w:val="none" w:sz="0" w:space="0" w:color="auto"/>
                <w:right w:val="none" w:sz="0" w:space="0" w:color="auto"/>
              </w:divBdr>
            </w:div>
          </w:divsChild>
        </w:div>
        <w:div w:id="1313946116">
          <w:marLeft w:val="0"/>
          <w:marRight w:val="0"/>
          <w:marTop w:val="0"/>
          <w:marBottom w:val="0"/>
          <w:divBdr>
            <w:top w:val="none" w:sz="0" w:space="0" w:color="auto"/>
            <w:left w:val="none" w:sz="0" w:space="0" w:color="auto"/>
            <w:bottom w:val="none" w:sz="0" w:space="0" w:color="auto"/>
            <w:right w:val="none" w:sz="0" w:space="0" w:color="auto"/>
          </w:divBdr>
          <w:divsChild>
            <w:div w:id="375198103">
              <w:marLeft w:val="0"/>
              <w:marRight w:val="0"/>
              <w:marTop w:val="0"/>
              <w:marBottom w:val="0"/>
              <w:divBdr>
                <w:top w:val="none" w:sz="0" w:space="0" w:color="auto"/>
                <w:left w:val="none" w:sz="0" w:space="0" w:color="auto"/>
                <w:bottom w:val="none" w:sz="0" w:space="0" w:color="auto"/>
                <w:right w:val="none" w:sz="0" w:space="0" w:color="auto"/>
              </w:divBdr>
            </w:div>
          </w:divsChild>
        </w:div>
        <w:div w:id="1405833136">
          <w:marLeft w:val="0"/>
          <w:marRight w:val="0"/>
          <w:marTop w:val="0"/>
          <w:marBottom w:val="0"/>
          <w:divBdr>
            <w:top w:val="none" w:sz="0" w:space="0" w:color="auto"/>
            <w:left w:val="none" w:sz="0" w:space="0" w:color="auto"/>
            <w:bottom w:val="none" w:sz="0" w:space="0" w:color="auto"/>
            <w:right w:val="none" w:sz="0" w:space="0" w:color="auto"/>
          </w:divBdr>
          <w:divsChild>
            <w:div w:id="642200452">
              <w:marLeft w:val="0"/>
              <w:marRight w:val="0"/>
              <w:marTop w:val="0"/>
              <w:marBottom w:val="0"/>
              <w:divBdr>
                <w:top w:val="none" w:sz="0" w:space="0" w:color="auto"/>
                <w:left w:val="none" w:sz="0" w:space="0" w:color="auto"/>
                <w:bottom w:val="none" w:sz="0" w:space="0" w:color="auto"/>
                <w:right w:val="none" w:sz="0" w:space="0" w:color="auto"/>
              </w:divBdr>
            </w:div>
          </w:divsChild>
        </w:div>
        <w:div w:id="1530678419">
          <w:marLeft w:val="0"/>
          <w:marRight w:val="0"/>
          <w:marTop w:val="0"/>
          <w:marBottom w:val="0"/>
          <w:divBdr>
            <w:top w:val="none" w:sz="0" w:space="0" w:color="auto"/>
            <w:left w:val="none" w:sz="0" w:space="0" w:color="auto"/>
            <w:bottom w:val="none" w:sz="0" w:space="0" w:color="auto"/>
            <w:right w:val="none" w:sz="0" w:space="0" w:color="auto"/>
          </w:divBdr>
          <w:divsChild>
            <w:div w:id="391465121">
              <w:marLeft w:val="0"/>
              <w:marRight w:val="0"/>
              <w:marTop w:val="0"/>
              <w:marBottom w:val="0"/>
              <w:divBdr>
                <w:top w:val="none" w:sz="0" w:space="0" w:color="auto"/>
                <w:left w:val="none" w:sz="0" w:space="0" w:color="auto"/>
                <w:bottom w:val="none" w:sz="0" w:space="0" w:color="auto"/>
                <w:right w:val="none" w:sz="0" w:space="0" w:color="auto"/>
              </w:divBdr>
            </w:div>
          </w:divsChild>
        </w:div>
        <w:div w:id="1641768492">
          <w:marLeft w:val="0"/>
          <w:marRight w:val="0"/>
          <w:marTop w:val="0"/>
          <w:marBottom w:val="0"/>
          <w:divBdr>
            <w:top w:val="none" w:sz="0" w:space="0" w:color="auto"/>
            <w:left w:val="none" w:sz="0" w:space="0" w:color="auto"/>
            <w:bottom w:val="none" w:sz="0" w:space="0" w:color="auto"/>
            <w:right w:val="none" w:sz="0" w:space="0" w:color="auto"/>
          </w:divBdr>
          <w:divsChild>
            <w:div w:id="1322268475">
              <w:marLeft w:val="0"/>
              <w:marRight w:val="0"/>
              <w:marTop w:val="0"/>
              <w:marBottom w:val="0"/>
              <w:divBdr>
                <w:top w:val="none" w:sz="0" w:space="0" w:color="auto"/>
                <w:left w:val="none" w:sz="0" w:space="0" w:color="auto"/>
                <w:bottom w:val="none" w:sz="0" w:space="0" w:color="auto"/>
                <w:right w:val="none" w:sz="0" w:space="0" w:color="auto"/>
              </w:divBdr>
            </w:div>
          </w:divsChild>
        </w:div>
        <w:div w:id="1694263077">
          <w:marLeft w:val="0"/>
          <w:marRight w:val="0"/>
          <w:marTop w:val="0"/>
          <w:marBottom w:val="0"/>
          <w:divBdr>
            <w:top w:val="none" w:sz="0" w:space="0" w:color="auto"/>
            <w:left w:val="none" w:sz="0" w:space="0" w:color="auto"/>
            <w:bottom w:val="none" w:sz="0" w:space="0" w:color="auto"/>
            <w:right w:val="none" w:sz="0" w:space="0" w:color="auto"/>
          </w:divBdr>
          <w:divsChild>
            <w:div w:id="1526207365">
              <w:marLeft w:val="0"/>
              <w:marRight w:val="0"/>
              <w:marTop w:val="0"/>
              <w:marBottom w:val="0"/>
              <w:divBdr>
                <w:top w:val="none" w:sz="0" w:space="0" w:color="auto"/>
                <w:left w:val="none" w:sz="0" w:space="0" w:color="auto"/>
                <w:bottom w:val="none" w:sz="0" w:space="0" w:color="auto"/>
                <w:right w:val="none" w:sz="0" w:space="0" w:color="auto"/>
              </w:divBdr>
            </w:div>
          </w:divsChild>
        </w:div>
        <w:div w:id="1879852355">
          <w:marLeft w:val="0"/>
          <w:marRight w:val="0"/>
          <w:marTop w:val="0"/>
          <w:marBottom w:val="0"/>
          <w:divBdr>
            <w:top w:val="none" w:sz="0" w:space="0" w:color="auto"/>
            <w:left w:val="none" w:sz="0" w:space="0" w:color="auto"/>
            <w:bottom w:val="none" w:sz="0" w:space="0" w:color="auto"/>
            <w:right w:val="none" w:sz="0" w:space="0" w:color="auto"/>
          </w:divBdr>
          <w:divsChild>
            <w:div w:id="474376185">
              <w:marLeft w:val="0"/>
              <w:marRight w:val="0"/>
              <w:marTop w:val="0"/>
              <w:marBottom w:val="0"/>
              <w:divBdr>
                <w:top w:val="none" w:sz="0" w:space="0" w:color="auto"/>
                <w:left w:val="none" w:sz="0" w:space="0" w:color="auto"/>
                <w:bottom w:val="none" w:sz="0" w:space="0" w:color="auto"/>
                <w:right w:val="none" w:sz="0" w:space="0" w:color="auto"/>
              </w:divBdr>
            </w:div>
          </w:divsChild>
        </w:div>
        <w:div w:id="2053383017">
          <w:marLeft w:val="0"/>
          <w:marRight w:val="0"/>
          <w:marTop w:val="0"/>
          <w:marBottom w:val="0"/>
          <w:divBdr>
            <w:top w:val="none" w:sz="0" w:space="0" w:color="auto"/>
            <w:left w:val="none" w:sz="0" w:space="0" w:color="auto"/>
            <w:bottom w:val="none" w:sz="0" w:space="0" w:color="auto"/>
            <w:right w:val="none" w:sz="0" w:space="0" w:color="auto"/>
          </w:divBdr>
          <w:divsChild>
            <w:div w:id="4062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11177">
      <w:bodyDiv w:val="1"/>
      <w:marLeft w:val="0"/>
      <w:marRight w:val="0"/>
      <w:marTop w:val="0"/>
      <w:marBottom w:val="0"/>
      <w:divBdr>
        <w:top w:val="none" w:sz="0" w:space="0" w:color="auto"/>
        <w:left w:val="none" w:sz="0" w:space="0" w:color="auto"/>
        <w:bottom w:val="none" w:sz="0" w:space="0" w:color="auto"/>
        <w:right w:val="none" w:sz="0" w:space="0" w:color="auto"/>
      </w:divBdr>
      <w:divsChild>
        <w:div w:id="108593913">
          <w:marLeft w:val="0"/>
          <w:marRight w:val="0"/>
          <w:marTop w:val="0"/>
          <w:marBottom w:val="0"/>
          <w:divBdr>
            <w:top w:val="none" w:sz="0" w:space="0" w:color="auto"/>
            <w:left w:val="none" w:sz="0" w:space="0" w:color="auto"/>
            <w:bottom w:val="none" w:sz="0" w:space="0" w:color="auto"/>
            <w:right w:val="none" w:sz="0" w:space="0" w:color="auto"/>
          </w:divBdr>
          <w:divsChild>
            <w:div w:id="712773590">
              <w:marLeft w:val="0"/>
              <w:marRight w:val="0"/>
              <w:marTop w:val="0"/>
              <w:marBottom w:val="0"/>
              <w:divBdr>
                <w:top w:val="none" w:sz="0" w:space="0" w:color="auto"/>
                <w:left w:val="none" w:sz="0" w:space="0" w:color="auto"/>
                <w:bottom w:val="none" w:sz="0" w:space="0" w:color="auto"/>
                <w:right w:val="none" w:sz="0" w:space="0" w:color="auto"/>
              </w:divBdr>
            </w:div>
          </w:divsChild>
        </w:div>
        <w:div w:id="308287509">
          <w:marLeft w:val="0"/>
          <w:marRight w:val="0"/>
          <w:marTop w:val="0"/>
          <w:marBottom w:val="0"/>
          <w:divBdr>
            <w:top w:val="none" w:sz="0" w:space="0" w:color="auto"/>
            <w:left w:val="none" w:sz="0" w:space="0" w:color="auto"/>
            <w:bottom w:val="none" w:sz="0" w:space="0" w:color="auto"/>
            <w:right w:val="none" w:sz="0" w:space="0" w:color="auto"/>
          </w:divBdr>
          <w:divsChild>
            <w:div w:id="1917863581">
              <w:marLeft w:val="0"/>
              <w:marRight w:val="0"/>
              <w:marTop w:val="0"/>
              <w:marBottom w:val="0"/>
              <w:divBdr>
                <w:top w:val="none" w:sz="0" w:space="0" w:color="auto"/>
                <w:left w:val="none" w:sz="0" w:space="0" w:color="auto"/>
                <w:bottom w:val="none" w:sz="0" w:space="0" w:color="auto"/>
                <w:right w:val="none" w:sz="0" w:space="0" w:color="auto"/>
              </w:divBdr>
            </w:div>
          </w:divsChild>
        </w:div>
        <w:div w:id="498085874">
          <w:marLeft w:val="0"/>
          <w:marRight w:val="0"/>
          <w:marTop w:val="0"/>
          <w:marBottom w:val="0"/>
          <w:divBdr>
            <w:top w:val="none" w:sz="0" w:space="0" w:color="auto"/>
            <w:left w:val="none" w:sz="0" w:space="0" w:color="auto"/>
            <w:bottom w:val="none" w:sz="0" w:space="0" w:color="auto"/>
            <w:right w:val="none" w:sz="0" w:space="0" w:color="auto"/>
          </w:divBdr>
          <w:divsChild>
            <w:div w:id="826363944">
              <w:marLeft w:val="0"/>
              <w:marRight w:val="0"/>
              <w:marTop w:val="0"/>
              <w:marBottom w:val="0"/>
              <w:divBdr>
                <w:top w:val="none" w:sz="0" w:space="0" w:color="auto"/>
                <w:left w:val="none" w:sz="0" w:space="0" w:color="auto"/>
                <w:bottom w:val="none" w:sz="0" w:space="0" w:color="auto"/>
                <w:right w:val="none" w:sz="0" w:space="0" w:color="auto"/>
              </w:divBdr>
            </w:div>
          </w:divsChild>
        </w:div>
        <w:div w:id="643236045">
          <w:marLeft w:val="0"/>
          <w:marRight w:val="0"/>
          <w:marTop w:val="0"/>
          <w:marBottom w:val="0"/>
          <w:divBdr>
            <w:top w:val="none" w:sz="0" w:space="0" w:color="auto"/>
            <w:left w:val="none" w:sz="0" w:space="0" w:color="auto"/>
            <w:bottom w:val="none" w:sz="0" w:space="0" w:color="auto"/>
            <w:right w:val="none" w:sz="0" w:space="0" w:color="auto"/>
          </w:divBdr>
          <w:divsChild>
            <w:div w:id="1339038055">
              <w:marLeft w:val="0"/>
              <w:marRight w:val="0"/>
              <w:marTop w:val="0"/>
              <w:marBottom w:val="0"/>
              <w:divBdr>
                <w:top w:val="none" w:sz="0" w:space="0" w:color="auto"/>
                <w:left w:val="none" w:sz="0" w:space="0" w:color="auto"/>
                <w:bottom w:val="none" w:sz="0" w:space="0" w:color="auto"/>
                <w:right w:val="none" w:sz="0" w:space="0" w:color="auto"/>
              </w:divBdr>
            </w:div>
          </w:divsChild>
        </w:div>
        <w:div w:id="659777017">
          <w:marLeft w:val="0"/>
          <w:marRight w:val="0"/>
          <w:marTop w:val="0"/>
          <w:marBottom w:val="0"/>
          <w:divBdr>
            <w:top w:val="none" w:sz="0" w:space="0" w:color="auto"/>
            <w:left w:val="none" w:sz="0" w:space="0" w:color="auto"/>
            <w:bottom w:val="none" w:sz="0" w:space="0" w:color="auto"/>
            <w:right w:val="none" w:sz="0" w:space="0" w:color="auto"/>
          </w:divBdr>
          <w:divsChild>
            <w:div w:id="1989432427">
              <w:marLeft w:val="0"/>
              <w:marRight w:val="0"/>
              <w:marTop w:val="0"/>
              <w:marBottom w:val="0"/>
              <w:divBdr>
                <w:top w:val="none" w:sz="0" w:space="0" w:color="auto"/>
                <w:left w:val="none" w:sz="0" w:space="0" w:color="auto"/>
                <w:bottom w:val="none" w:sz="0" w:space="0" w:color="auto"/>
                <w:right w:val="none" w:sz="0" w:space="0" w:color="auto"/>
              </w:divBdr>
            </w:div>
          </w:divsChild>
        </w:div>
        <w:div w:id="710030875">
          <w:marLeft w:val="0"/>
          <w:marRight w:val="0"/>
          <w:marTop w:val="0"/>
          <w:marBottom w:val="0"/>
          <w:divBdr>
            <w:top w:val="none" w:sz="0" w:space="0" w:color="auto"/>
            <w:left w:val="none" w:sz="0" w:space="0" w:color="auto"/>
            <w:bottom w:val="none" w:sz="0" w:space="0" w:color="auto"/>
            <w:right w:val="none" w:sz="0" w:space="0" w:color="auto"/>
          </w:divBdr>
          <w:divsChild>
            <w:div w:id="1881162427">
              <w:marLeft w:val="0"/>
              <w:marRight w:val="0"/>
              <w:marTop w:val="0"/>
              <w:marBottom w:val="0"/>
              <w:divBdr>
                <w:top w:val="none" w:sz="0" w:space="0" w:color="auto"/>
                <w:left w:val="none" w:sz="0" w:space="0" w:color="auto"/>
                <w:bottom w:val="none" w:sz="0" w:space="0" w:color="auto"/>
                <w:right w:val="none" w:sz="0" w:space="0" w:color="auto"/>
              </w:divBdr>
            </w:div>
          </w:divsChild>
        </w:div>
        <w:div w:id="991837957">
          <w:marLeft w:val="0"/>
          <w:marRight w:val="0"/>
          <w:marTop w:val="0"/>
          <w:marBottom w:val="0"/>
          <w:divBdr>
            <w:top w:val="none" w:sz="0" w:space="0" w:color="auto"/>
            <w:left w:val="none" w:sz="0" w:space="0" w:color="auto"/>
            <w:bottom w:val="none" w:sz="0" w:space="0" w:color="auto"/>
            <w:right w:val="none" w:sz="0" w:space="0" w:color="auto"/>
          </w:divBdr>
          <w:divsChild>
            <w:div w:id="374745262">
              <w:marLeft w:val="0"/>
              <w:marRight w:val="0"/>
              <w:marTop w:val="0"/>
              <w:marBottom w:val="0"/>
              <w:divBdr>
                <w:top w:val="none" w:sz="0" w:space="0" w:color="auto"/>
                <w:left w:val="none" w:sz="0" w:space="0" w:color="auto"/>
                <w:bottom w:val="none" w:sz="0" w:space="0" w:color="auto"/>
                <w:right w:val="none" w:sz="0" w:space="0" w:color="auto"/>
              </w:divBdr>
            </w:div>
          </w:divsChild>
        </w:div>
        <w:div w:id="1076167236">
          <w:marLeft w:val="0"/>
          <w:marRight w:val="0"/>
          <w:marTop w:val="0"/>
          <w:marBottom w:val="0"/>
          <w:divBdr>
            <w:top w:val="none" w:sz="0" w:space="0" w:color="auto"/>
            <w:left w:val="none" w:sz="0" w:space="0" w:color="auto"/>
            <w:bottom w:val="none" w:sz="0" w:space="0" w:color="auto"/>
            <w:right w:val="none" w:sz="0" w:space="0" w:color="auto"/>
          </w:divBdr>
          <w:divsChild>
            <w:div w:id="1724601882">
              <w:marLeft w:val="0"/>
              <w:marRight w:val="0"/>
              <w:marTop w:val="0"/>
              <w:marBottom w:val="0"/>
              <w:divBdr>
                <w:top w:val="none" w:sz="0" w:space="0" w:color="auto"/>
                <w:left w:val="none" w:sz="0" w:space="0" w:color="auto"/>
                <w:bottom w:val="none" w:sz="0" w:space="0" w:color="auto"/>
                <w:right w:val="none" w:sz="0" w:space="0" w:color="auto"/>
              </w:divBdr>
            </w:div>
          </w:divsChild>
        </w:div>
        <w:div w:id="1373111075">
          <w:marLeft w:val="0"/>
          <w:marRight w:val="0"/>
          <w:marTop w:val="0"/>
          <w:marBottom w:val="0"/>
          <w:divBdr>
            <w:top w:val="none" w:sz="0" w:space="0" w:color="auto"/>
            <w:left w:val="none" w:sz="0" w:space="0" w:color="auto"/>
            <w:bottom w:val="none" w:sz="0" w:space="0" w:color="auto"/>
            <w:right w:val="none" w:sz="0" w:space="0" w:color="auto"/>
          </w:divBdr>
          <w:divsChild>
            <w:div w:id="1311784019">
              <w:marLeft w:val="0"/>
              <w:marRight w:val="0"/>
              <w:marTop w:val="0"/>
              <w:marBottom w:val="0"/>
              <w:divBdr>
                <w:top w:val="none" w:sz="0" w:space="0" w:color="auto"/>
                <w:left w:val="none" w:sz="0" w:space="0" w:color="auto"/>
                <w:bottom w:val="none" w:sz="0" w:space="0" w:color="auto"/>
                <w:right w:val="none" w:sz="0" w:space="0" w:color="auto"/>
              </w:divBdr>
            </w:div>
          </w:divsChild>
        </w:div>
        <w:div w:id="1376391609">
          <w:marLeft w:val="0"/>
          <w:marRight w:val="0"/>
          <w:marTop w:val="0"/>
          <w:marBottom w:val="0"/>
          <w:divBdr>
            <w:top w:val="none" w:sz="0" w:space="0" w:color="auto"/>
            <w:left w:val="none" w:sz="0" w:space="0" w:color="auto"/>
            <w:bottom w:val="none" w:sz="0" w:space="0" w:color="auto"/>
            <w:right w:val="none" w:sz="0" w:space="0" w:color="auto"/>
          </w:divBdr>
          <w:divsChild>
            <w:div w:id="1777407520">
              <w:marLeft w:val="0"/>
              <w:marRight w:val="0"/>
              <w:marTop w:val="0"/>
              <w:marBottom w:val="0"/>
              <w:divBdr>
                <w:top w:val="none" w:sz="0" w:space="0" w:color="auto"/>
                <w:left w:val="none" w:sz="0" w:space="0" w:color="auto"/>
                <w:bottom w:val="none" w:sz="0" w:space="0" w:color="auto"/>
                <w:right w:val="none" w:sz="0" w:space="0" w:color="auto"/>
              </w:divBdr>
            </w:div>
          </w:divsChild>
        </w:div>
        <w:div w:id="1390495659">
          <w:marLeft w:val="0"/>
          <w:marRight w:val="0"/>
          <w:marTop w:val="0"/>
          <w:marBottom w:val="0"/>
          <w:divBdr>
            <w:top w:val="none" w:sz="0" w:space="0" w:color="auto"/>
            <w:left w:val="none" w:sz="0" w:space="0" w:color="auto"/>
            <w:bottom w:val="none" w:sz="0" w:space="0" w:color="auto"/>
            <w:right w:val="none" w:sz="0" w:space="0" w:color="auto"/>
          </w:divBdr>
          <w:divsChild>
            <w:div w:id="1258759022">
              <w:marLeft w:val="0"/>
              <w:marRight w:val="0"/>
              <w:marTop w:val="0"/>
              <w:marBottom w:val="0"/>
              <w:divBdr>
                <w:top w:val="none" w:sz="0" w:space="0" w:color="auto"/>
                <w:left w:val="none" w:sz="0" w:space="0" w:color="auto"/>
                <w:bottom w:val="none" w:sz="0" w:space="0" w:color="auto"/>
                <w:right w:val="none" w:sz="0" w:space="0" w:color="auto"/>
              </w:divBdr>
            </w:div>
          </w:divsChild>
        </w:div>
        <w:div w:id="1484083185">
          <w:marLeft w:val="0"/>
          <w:marRight w:val="0"/>
          <w:marTop w:val="0"/>
          <w:marBottom w:val="0"/>
          <w:divBdr>
            <w:top w:val="none" w:sz="0" w:space="0" w:color="auto"/>
            <w:left w:val="none" w:sz="0" w:space="0" w:color="auto"/>
            <w:bottom w:val="none" w:sz="0" w:space="0" w:color="auto"/>
            <w:right w:val="none" w:sz="0" w:space="0" w:color="auto"/>
          </w:divBdr>
          <w:divsChild>
            <w:div w:id="1289122406">
              <w:marLeft w:val="0"/>
              <w:marRight w:val="0"/>
              <w:marTop w:val="0"/>
              <w:marBottom w:val="0"/>
              <w:divBdr>
                <w:top w:val="none" w:sz="0" w:space="0" w:color="auto"/>
                <w:left w:val="none" w:sz="0" w:space="0" w:color="auto"/>
                <w:bottom w:val="none" w:sz="0" w:space="0" w:color="auto"/>
                <w:right w:val="none" w:sz="0" w:space="0" w:color="auto"/>
              </w:divBdr>
            </w:div>
          </w:divsChild>
        </w:div>
        <w:div w:id="1621063094">
          <w:marLeft w:val="0"/>
          <w:marRight w:val="0"/>
          <w:marTop w:val="0"/>
          <w:marBottom w:val="0"/>
          <w:divBdr>
            <w:top w:val="none" w:sz="0" w:space="0" w:color="auto"/>
            <w:left w:val="none" w:sz="0" w:space="0" w:color="auto"/>
            <w:bottom w:val="none" w:sz="0" w:space="0" w:color="auto"/>
            <w:right w:val="none" w:sz="0" w:space="0" w:color="auto"/>
          </w:divBdr>
          <w:divsChild>
            <w:div w:id="1994211749">
              <w:marLeft w:val="0"/>
              <w:marRight w:val="0"/>
              <w:marTop w:val="0"/>
              <w:marBottom w:val="0"/>
              <w:divBdr>
                <w:top w:val="none" w:sz="0" w:space="0" w:color="auto"/>
                <w:left w:val="none" w:sz="0" w:space="0" w:color="auto"/>
                <w:bottom w:val="none" w:sz="0" w:space="0" w:color="auto"/>
                <w:right w:val="none" w:sz="0" w:space="0" w:color="auto"/>
              </w:divBdr>
            </w:div>
          </w:divsChild>
        </w:div>
        <w:div w:id="1879707914">
          <w:marLeft w:val="0"/>
          <w:marRight w:val="0"/>
          <w:marTop w:val="0"/>
          <w:marBottom w:val="0"/>
          <w:divBdr>
            <w:top w:val="none" w:sz="0" w:space="0" w:color="auto"/>
            <w:left w:val="none" w:sz="0" w:space="0" w:color="auto"/>
            <w:bottom w:val="none" w:sz="0" w:space="0" w:color="auto"/>
            <w:right w:val="none" w:sz="0" w:space="0" w:color="auto"/>
          </w:divBdr>
          <w:divsChild>
            <w:div w:id="969091164">
              <w:marLeft w:val="0"/>
              <w:marRight w:val="0"/>
              <w:marTop w:val="0"/>
              <w:marBottom w:val="0"/>
              <w:divBdr>
                <w:top w:val="none" w:sz="0" w:space="0" w:color="auto"/>
                <w:left w:val="none" w:sz="0" w:space="0" w:color="auto"/>
                <w:bottom w:val="none" w:sz="0" w:space="0" w:color="auto"/>
                <w:right w:val="none" w:sz="0" w:space="0" w:color="auto"/>
              </w:divBdr>
            </w:div>
          </w:divsChild>
        </w:div>
        <w:div w:id="1955866502">
          <w:marLeft w:val="0"/>
          <w:marRight w:val="0"/>
          <w:marTop w:val="0"/>
          <w:marBottom w:val="0"/>
          <w:divBdr>
            <w:top w:val="none" w:sz="0" w:space="0" w:color="auto"/>
            <w:left w:val="none" w:sz="0" w:space="0" w:color="auto"/>
            <w:bottom w:val="none" w:sz="0" w:space="0" w:color="auto"/>
            <w:right w:val="none" w:sz="0" w:space="0" w:color="auto"/>
          </w:divBdr>
          <w:divsChild>
            <w:div w:id="266541905">
              <w:marLeft w:val="0"/>
              <w:marRight w:val="0"/>
              <w:marTop w:val="0"/>
              <w:marBottom w:val="0"/>
              <w:divBdr>
                <w:top w:val="none" w:sz="0" w:space="0" w:color="auto"/>
                <w:left w:val="none" w:sz="0" w:space="0" w:color="auto"/>
                <w:bottom w:val="none" w:sz="0" w:space="0" w:color="auto"/>
                <w:right w:val="none" w:sz="0" w:space="0" w:color="auto"/>
              </w:divBdr>
            </w:div>
          </w:divsChild>
        </w:div>
        <w:div w:id="2029601478">
          <w:marLeft w:val="0"/>
          <w:marRight w:val="0"/>
          <w:marTop w:val="0"/>
          <w:marBottom w:val="0"/>
          <w:divBdr>
            <w:top w:val="none" w:sz="0" w:space="0" w:color="auto"/>
            <w:left w:val="none" w:sz="0" w:space="0" w:color="auto"/>
            <w:bottom w:val="none" w:sz="0" w:space="0" w:color="auto"/>
            <w:right w:val="none" w:sz="0" w:space="0" w:color="auto"/>
          </w:divBdr>
          <w:divsChild>
            <w:div w:id="14244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3.xml" Id="rId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randriversolutions.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Chantelle Cleary Botticelli</dc:creator>
  <keywords/>
  <dc:description/>
  <lastModifiedBy>Merissa McKasty</lastModifiedBy>
  <revision>4</revision>
  <dcterms:created xsi:type="dcterms:W3CDTF">2024-01-30T20:55:00.0000000Z</dcterms:created>
  <dcterms:modified xsi:type="dcterms:W3CDTF">2024-01-30T21:02:22.3633620Z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2d2be001ac07a4db5a1696755a9bd8f2c4c0f1523e00005c263f03a0c3746be8</vt:lpwstr>
  </property>
</Properties>
</file>